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8133" w14:textId="77777777" w:rsidR="006C6757" w:rsidRPr="00205E86" w:rsidRDefault="00085079" w:rsidP="000677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5E86">
        <w:rPr>
          <w:rFonts w:ascii="Times New Roman" w:hAnsi="Times New Roman" w:cs="Times New Roman"/>
          <w:b/>
          <w:sz w:val="20"/>
          <w:szCs w:val="20"/>
        </w:rPr>
        <w:t>СИЛА ПЧЕЛЫ</w:t>
      </w:r>
    </w:p>
    <w:p w14:paraId="35104A22" w14:textId="77777777" w:rsidR="001941DD" w:rsidRPr="00205E86" w:rsidRDefault="001941DD" w:rsidP="000677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F8D491" w14:textId="77777777" w:rsidR="007972C5" w:rsidRPr="007972C5" w:rsidRDefault="007972C5" w:rsidP="00DF1BF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0FF8CD5" w14:textId="77777777" w:rsidR="00B0689C" w:rsidRPr="003F4704" w:rsidRDefault="0084193A" w:rsidP="00DF1B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4704">
        <w:rPr>
          <w:rFonts w:ascii="Times New Roman" w:hAnsi="Times New Roman" w:cs="Times New Roman"/>
          <w:b/>
          <w:sz w:val="20"/>
          <w:szCs w:val="20"/>
        </w:rPr>
        <w:t>ЗДОРОВЫЕ ПОЧКИ</w:t>
      </w:r>
    </w:p>
    <w:p w14:paraId="66CA65CC" w14:textId="77777777" w:rsidR="0084193A" w:rsidRPr="003F4704" w:rsidRDefault="00141736" w:rsidP="00DF1B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4704">
        <w:rPr>
          <w:rFonts w:ascii="Times New Roman" w:hAnsi="Times New Roman" w:cs="Times New Roman"/>
          <w:b/>
          <w:sz w:val="20"/>
          <w:szCs w:val="20"/>
        </w:rPr>
        <w:t>и</w:t>
      </w:r>
    </w:p>
    <w:p w14:paraId="7DB03992" w14:textId="77777777" w:rsidR="0084193A" w:rsidRPr="00205E86" w:rsidRDefault="0084193A" w:rsidP="00DF1B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4704">
        <w:rPr>
          <w:rFonts w:ascii="Times New Roman" w:hAnsi="Times New Roman" w:cs="Times New Roman"/>
          <w:b/>
          <w:sz w:val="20"/>
          <w:szCs w:val="20"/>
        </w:rPr>
        <w:t xml:space="preserve"> МОЧЕПОЛОВАЯ СИСТЕМА</w:t>
      </w:r>
    </w:p>
    <w:p w14:paraId="6C9D8202" w14:textId="77777777" w:rsidR="00811334" w:rsidRPr="00205E86" w:rsidRDefault="00811334" w:rsidP="00C627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917D2F" w14:textId="77777777" w:rsidR="0084193A" w:rsidRDefault="0084193A" w:rsidP="00B0689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7C7B04" w14:textId="77777777" w:rsidR="0084193A" w:rsidRPr="00CE74A6" w:rsidRDefault="00141736" w:rsidP="002265F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74A6">
        <w:rPr>
          <w:rFonts w:ascii="Times New Roman" w:hAnsi="Times New Roman" w:cs="Times New Roman"/>
          <w:b/>
          <w:sz w:val="20"/>
          <w:szCs w:val="20"/>
        </w:rPr>
        <w:t>ЭКСТРАКТ ПРОПОЛИСА, ПЧЕЛИНАЯ ОГНЕВКА, СОЛОДКА, КАЛЕНДУЛА, БРУСНИКА</w:t>
      </w:r>
    </w:p>
    <w:p w14:paraId="43884DE7" w14:textId="77777777" w:rsidR="00141736" w:rsidRDefault="00141736" w:rsidP="002265F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5F215DB9" w14:textId="77777777" w:rsidR="003F4704" w:rsidRPr="003F4704" w:rsidRDefault="003F4704" w:rsidP="002265F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4704">
        <w:rPr>
          <w:rFonts w:ascii="Times New Roman" w:hAnsi="Times New Roman" w:cs="Times New Roman"/>
          <w:b/>
          <w:sz w:val="20"/>
          <w:szCs w:val="20"/>
        </w:rPr>
        <w:t>Экстракт прополиса с брусникой.</w:t>
      </w:r>
    </w:p>
    <w:p w14:paraId="1E157500" w14:textId="77777777" w:rsidR="0084193A" w:rsidRPr="00141736" w:rsidRDefault="00141736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193A">
        <w:rPr>
          <w:rFonts w:ascii="Times New Roman" w:hAnsi="Times New Roman" w:cs="Times New Roman"/>
          <w:b/>
          <w:sz w:val="20"/>
          <w:szCs w:val="20"/>
        </w:rPr>
        <w:t xml:space="preserve">Прополис </w:t>
      </w:r>
      <w:r>
        <w:rPr>
          <w:rFonts w:ascii="Times New Roman" w:hAnsi="Times New Roman" w:cs="Times New Roman"/>
          <w:sz w:val="20"/>
          <w:szCs w:val="20"/>
        </w:rPr>
        <w:t xml:space="preserve">нейтрализует инфекцию, содействует растворению камней и </w:t>
      </w:r>
      <w:r w:rsidR="003F4704">
        <w:rPr>
          <w:rFonts w:ascii="Times New Roman" w:hAnsi="Times New Roman" w:cs="Times New Roman"/>
          <w:sz w:val="20"/>
          <w:szCs w:val="20"/>
        </w:rPr>
        <w:t>солей в моч</w:t>
      </w:r>
      <w:r>
        <w:rPr>
          <w:rFonts w:ascii="Times New Roman" w:hAnsi="Times New Roman" w:cs="Times New Roman"/>
          <w:sz w:val="20"/>
          <w:szCs w:val="20"/>
        </w:rPr>
        <w:t>еполовой системе</w:t>
      </w:r>
      <w:r w:rsidRPr="0084193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снимает воспаление, обезболивает, облегчает мочеиспускание и выведение камней, укрепляет иммунитет. </w:t>
      </w:r>
    </w:p>
    <w:p w14:paraId="38363EF7" w14:textId="77777777" w:rsidR="003F4704" w:rsidRDefault="0084193A" w:rsidP="008419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193A">
        <w:rPr>
          <w:rFonts w:ascii="Times New Roman" w:hAnsi="Times New Roman" w:cs="Times New Roman"/>
          <w:b/>
          <w:sz w:val="20"/>
          <w:szCs w:val="20"/>
        </w:rPr>
        <w:t xml:space="preserve">Огневка пчелиная </w:t>
      </w:r>
      <w:r w:rsidRPr="0084193A">
        <w:rPr>
          <w:rFonts w:ascii="Times New Roman" w:hAnsi="Times New Roman" w:cs="Times New Roman"/>
          <w:sz w:val="20"/>
          <w:szCs w:val="20"/>
        </w:rPr>
        <w:t>используется в комплексной терапии во</w:t>
      </w:r>
      <w:r w:rsidR="00141736">
        <w:rPr>
          <w:rFonts w:ascii="Times New Roman" w:hAnsi="Times New Roman" w:cs="Times New Roman"/>
          <w:sz w:val="20"/>
          <w:szCs w:val="20"/>
        </w:rPr>
        <w:t>спалительных заболеваний почек,</w:t>
      </w:r>
      <w:r w:rsidRPr="0084193A">
        <w:rPr>
          <w:rFonts w:ascii="Times New Roman" w:hAnsi="Times New Roman" w:cs="Times New Roman"/>
          <w:sz w:val="20"/>
          <w:szCs w:val="20"/>
        </w:rPr>
        <w:t xml:space="preserve"> мочевыводящих путей</w:t>
      </w:r>
      <w:r w:rsidR="00141736">
        <w:rPr>
          <w:rFonts w:ascii="Times New Roman" w:hAnsi="Times New Roman" w:cs="Times New Roman"/>
          <w:sz w:val="20"/>
          <w:szCs w:val="20"/>
        </w:rPr>
        <w:t>, простаты</w:t>
      </w:r>
      <w:r w:rsidR="00842785">
        <w:rPr>
          <w:rFonts w:ascii="Times New Roman" w:hAnsi="Times New Roman" w:cs="Times New Roman"/>
          <w:sz w:val="20"/>
          <w:szCs w:val="20"/>
        </w:rPr>
        <w:t>,</w:t>
      </w:r>
      <w:r w:rsidR="003F4704">
        <w:rPr>
          <w:rFonts w:ascii="Times New Roman" w:hAnsi="Times New Roman" w:cs="Times New Roman"/>
          <w:sz w:val="20"/>
          <w:szCs w:val="20"/>
        </w:rPr>
        <w:t xml:space="preserve"> нефрита, цистита, уретрита.</w:t>
      </w:r>
      <w:r w:rsidR="001417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1A6BE4" w14:textId="77777777" w:rsidR="0084193A" w:rsidRDefault="00141736" w:rsidP="0084193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Солодка</w:t>
      </w:r>
      <w:r>
        <w:rPr>
          <w:rFonts w:ascii="Times New Roman" w:hAnsi="Times New Roman" w:cs="Times New Roman"/>
          <w:sz w:val="20"/>
          <w:szCs w:val="20"/>
        </w:rPr>
        <w:t xml:space="preserve"> является натуральным антибиотиком. Устраняет инфекцию во всей мочеполовой системе. </w:t>
      </w:r>
    </w:p>
    <w:p w14:paraId="54A9BB5B" w14:textId="77777777" w:rsidR="0084193A" w:rsidRDefault="0084193A" w:rsidP="008419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193A">
        <w:rPr>
          <w:rFonts w:ascii="Times New Roman" w:hAnsi="Times New Roman" w:cs="Times New Roman"/>
          <w:b/>
          <w:sz w:val="20"/>
          <w:szCs w:val="20"/>
        </w:rPr>
        <w:t xml:space="preserve">Листья брусники - </w:t>
      </w:r>
      <w:r w:rsidRPr="0084193A">
        <w:rPr>
          <w:rFonts w:ascii="Times New Roman" w:hAnsi="Times New Roman" w:cs="Times New Roman"/>
          <w:sz w:val="20"/>
          <w:szCs w:val="20"/>
        </w:rPr>
        <w:t>обладают мочегонным, противовоспалительны</w:t>
      </w:r>
      <w:r w:rsidR="00141736">
        <w:rPr>
          <w:rFonts w:ascii="Times New Roman" w:hAnsi="Times New Roman" w:cs="Times New Roman"/>
          <w:sz w:val="20"/>
          <w:szCs w:val="20"/>
        </w:rPr>
        <w:t>м, седативным,</w:t>
      </w:r>
      <w:r w:rsidRPr="0084193A">
        <w:rPr>
          <w:rFonts w:ascii="Times New Roman" w:hAnsi="Times New Roman" w:cs="Times New Roman"/>
          <w:sz w:val="20"/>
          <w:szCs w:val="20"/>
        </w:rPr>
        <w:t xml:space="preserve"> антисептическим свойствами. </w:t>
      </w:r>
      <w:r w:rsidR="00141736">
        <w:rPr>
          <w:rFonts w:ascii="Times New Roman" w:hAnsi="Times New Roman" w:cs="Times New Roman"/>
          <w:sz w:val="20"/>
          <w:szCs w:val="20"/>
        </w:rPr>
        <w:t>Способствуют растворению камней.</w:t>
      </w:r>
    </w:p>
    <w:p w14:paraId="0E856E60" w14:textId="77777777" w:rsidR="0084193A" w:rsidRPr="0084193A" w:rsidRDefault="0037625B" w:rsidP="008419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</w:t>
      </w:r>
      <w:r w:rsidR="0084193A">
        <w:rPr>
          <w:rFonts w:ascii="Times New Roman" w:hAnsi="Times New Roman" w:cs="Times New Roman"/>
          <w:b/>
          <w:sz w:val="20"/>
          <w:szCs w:val="20"/>
        </w:rPr>
        <w:t>алендула</w:t>
      </w:r>
      <w:r>
        <w:rPr>
          <w:rFonts w:ascii="Times New Roman" w:hAnsi="Times New Roman" w:cs="Times New Roman"/>
          <w:b/>
          <w:sz w:val="20"/>
          <w:szCs w:val="20"/>
        </w:rPr>
        <w:t xml:space="preserve"> и толокнянка</w:t>
      </w:r>
      <w:r w:rsidR="008419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1736">
        <w:rPr>
          <w:rFonts w:ascii="Times New Roman" w:hAnsi="Times New Roman" w:cs="Times New Roman"/>
          <w:sz w:val="20"/>
          <w:szCs w:val="20"/>
        </w:rPr>
        <w:t>-  обладаю</w:t>
      </w:r>
      <w:r w:rsidR="0084193A" w:rsidRPr="0084193A">
        <w:rPr>
          <w:rFonts w:ascii="Times New Roman" w:hAnsi="Times New Roman" w:cs="Times New Roman"/>
          <w:sz w:val="20"/>
          <w:szCs w:val="20"/>
        </w:rPr>
        <w:t>т мочегонным</w:t>
      </w:r>
      <w:r w:rsidR="00141736">
        <w:rPr>
          <w:rFonts w:ascii="Times New Roman" w:hAnsi="Times New Roman" w:cs="Times New Roman"/>
          <w:sz w:val="20"/>
          <w:szCs w:val="20"/>
        </w:rPr>
        <w:t xml:space="preserve"> и </w:t>
      </w:r>
      <w:r w:rsidR="003F4704">
        <w:rPr>
          <w:rFonts w:ascii="Times New Roman" w:hAnsi="Times New Roman" w:cs="Times New Roman"/>
          <w:sz w:val="20"/>
          <w:szCs w:val="20"/>
        </w:rPr>
        <w:t>антисептическим действием, способствуют устранению</w:t>
      </w:r>
      <w:r w:rsidR="00141736">
        <w:rPr>
          <w:rFonts w:ascii="Times New Roman" w:hAnsi="Times New Roman" w:cs="Times New Roman"/>
          <w:sz w:val="20"/>
          <w:szCs w:val="20"/>
        </w:rPr>
        <w:t xml:space="preserve"> воспалительного процесса и укреплению местного иммунитета.</w:t>
      </w:r>
    </w:p>
    <w:p w14:paraId="2FE803F6" w14:textId="77777777" w:rsidR="0084193A" w:rsidRPr="0084193A" w:rsidRDefault="0084193A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2ECB8D9" w14:textId="77777777" w:rsidR="0084193A" w:rsidRDefault="0084193A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193A">
        <w:rPr>
          <w:rFonts w:ascii="Times New Roman" w:hAnsi="Times New Roman" w:cs="Times New Roman"/>
          <w:b/>
          <w:sz w:val="20"/>
          <w:szCs w:val="20"/>
        </w:rPr>
        <w:t xml:space="preserve">Состав: </w:t>
      </w:r>
      <w:r w:rsidR="00141736">
        <w:rPr>
          <w:rFonts w:ascii="Times New Roman" w:hAnsi="Times New Roman" w:cs="Times New Roman"/>
          <w:sz w:val="20"/>
          <w:szCs w:val="20"/>
        </w:rPr>
        <w:t>экстракт прополиса, пчелиная</w:t>
      </w:r>
      <w:r w:rsidRPr="0084193A">
        <w:rPr>
          <w:rFonts w:ascii="Times New Roman" w:hAnsi="Times New Roman" w:cs="Times New Roman"/>
          <w:sz w:val="20"/>
          <w:szCs w:val="20"/>
        </w:rPr>
        <w:t xml:space="preserve"> </w:t>
      </w:r>
      <w:r w:rsidR="003F4704" w:rsidRPr="0084193A">
        <w:rPr>
          <w:rFonts w:ascii="Times New Roman" w:hAnsi="Times New Roman" w:cs="Times New Roman"/>
          <w:sz w:val="20"/>
          <w:szCs w:val="20"/>
        </w:rPr>
        <w:t xml:space="preserve">огневка, </w:t>
      </w:r>
      <w:r w:rsidR="003F4704">
        <w:rPr>
          <w:rFonts w:ascii="Times New Roman" w:hAnsi="Times New Roman" w:cs="Times New Roman"/>
          <w:sz w:val="20"/>
          <w:szCs w:val="20"/>
        </w:rPr>
        <w:t>экстракт</w:t>
      </w:r>
      <w:r w:rsidR="00141736">
        <w:rPr>
          <w:rFonts w:ascii="Times New Roman" w:hAnsi="Times New Roman" w:cs="Times New Roman"/>
          <w:sz w:val="20"/>
          <w:szCs w:val="20"/>
        </w:rPr>
        <w:t xml:space="preserve"> солодки, </w:t>
      </w:r>
      <w:r w:rsidRPr="0084193A">
        <w:rPr>
          <w:rFonts w:ascii="Times New Roman" w:hAnsi="Times New Roman" w:cs="Times New Roman"/>
          <w:sz w:val="20"/>
          <w:szCs w:val="20"/>
        </w:rPr>
        <w:t>экстракт листьев брусники, экстрак</w:t>
      </w:r>
      <w:r w:rsidR="00141736">
        <w:rPr>
          <w:rFonts w:ascii="Times New Roman" w:hAnsi="Times New Roman" w:cs="Times New Roman"/>
          <w:sz w:val="20"/>
          <w:szCs w:val="20"/>
        </w:rPr>
        <w:t xml:space="preserve">т </w:t>
      </w:r>
      <w:r w:rsidR="003F4704">
        <w:rPr>
          <w:rFonts w:ascii="Times New Roman" w:hAnsi="Times New Roman" w:cs="Times New Roman"/>
          <w:sz w:val="20"/>
          <w:szCs w:val="20"/>
        </w:rPr>
        <w:t xml:space="preserve">календулы, </w:t>
      </w:r>
      <w:r w:rsidR="003F4704" w:rsidRPr="0084193A">
        <w:rPr>
          <w:rFonts w:ascii="Times New Roman" w:hAnsi="Times New Roman" w:cs="Times New Roman"/>
          <w:sz w:val="20"/>
          <w:szCs w:val="20"/>
        </w:rPr>
        <w:t>экстракт</w:t>
      </w:r>
      <w:r w:rsidRPr="0084193A">
        <w:rPr>
          <w:rFonts w:ascii="Times New Roman" w:hAnsi="Times New Roman" w:cs="Times New Roman"/>
          <w:sz w:val="20"/>
          <w:szCs w:val="20"/>
        </w:rPr>
        <w:t xml:space="preserve"> толокнянки, экстракт </w:t>
      </w:r>
      <w:r>
        <w:rPr>
          <w:rFonts w:ascii="Times New Roman" w:hAnsi="Times New Roman" w:cs="Times New Roman"/>
          <w:sz w:val="20"/>
          <w:szCs w:val="20"/>
        </w:rPr>
        <w:t>сабельника</w:t>
      </w:r>
      <w:r w:rsidRPr="0084193A">
        <w:rPr>
          <w:rFonts w:ascii="Times New Roman" w:hAnsi="Times New Roman" w:cs="Times New Roman"/>
          <w:sz w:val="20"/>
          <w:szCs w:val="20"/>
        </w:rPr>
        <w:t xml:space="preserve">, экстракт </w:t>
      </w:r>
      <w:r w:rsidR="00666198">
        <w:rPr>
          <w:rFonts w:ascii="Times New Roman" w:hAnsi="Times New Roman" w:cs="Times New Roman"/>
          <w:sz w:val="20"/>
          <w:szCs w:val="20"/>
        </w:rPr>
        <w:t>корня лопуха</w:t>
      </w:r>
      <w:r w:rsidRPr="0084193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93A">
        <w:rPr>
          <w:rFonts w:ascii="Times New Roman" w:hAnsi="Times New Roman" w:cs="Times New Roman"/>
          <w:sz w:val="20"/>
          <w:szCs w:val="20"/>
        </w:rPr>
        <w:t>стеарат</w:t>
      </w:r>
      <w:proofErr w:type="spellEnd"/>
      <w:r w:rsidRPr="0084193A">
        <w:rPr>
          <w:rFonts w:ascii="Times New Roman" w:hAnsi="Times New Roman" w:cs="Times New Roman"/>
          <w:sz w:val="20"/>
          <w:szCs w:val="20"/>
        </w:rPr>
        <w:t xml:space="preserve"> кальция, диоксид кремня, микрокристаллическая целлюлоза.</w:t>
      </w:r>
    </w:p>
    <w:p w14:paraId="7E7C5DC8" w14:textId="77777777" w:rsidR="0084193A" w:rsidRPr="0084193A" w:rsidRDefault="0084193A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26B2BA" w14:textId="77777777" w:rsidR="00B0689C" w:rsidRPr="00205E86" w:rsidRDefault="00B0689C" w:rsidP="00B0689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5E86">
        <w:rPr>
          <w:rFonts w:ascii="Times New Roman" w:hAnsi="Times New Roman" w:cs="Times New Roman"/>
          <w:b/>
          <w:sz w:val="20"/>
          <w:szCs w:val="20"/>
        </w:rPr>
        <w:t>Производитель</w:t>
      </w:r>
    </w:p>
    <w:p w14:paraId="5BA340CB" w14:textId="77777777" w:rsidR="00B0689C" w:rsidRPr="00205E86" w:rsidRDefault="00B0689C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>ООО Здоров. РФ, 170036, г. Тверь, Петербургское шоссе, дом 53а</w:t>
      </w:r>
    </w:p>
    <w:p w14:paraId="20F98091" w14:textId="77777777" w:rsidR="00B0689C" w:rsidRPr="00205E86" w:rsidRDefault="00B0689C" w:rsidP="00B0689C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>Телефон: 8(</w:t>
      </w:r>
      <w:r w:rsidR="00885544">
        <w:rPr>
          <w:rFonts w:ascii="Times New Roman" w:hAnsi="Times New Roman" w:cs="Times New Roman"/>
          <w:sz w:val="20"/>
          <w:szCs w:val="20"/>
        </w:rPr>
        <w:t>800</w:t>
      </w:r>
      <w:r w:rsidRPr="00205E86">
        <w:rPr>
          <w:rFonts w:ascii="Times New Roman" w:hAnsi="Times New Roman" w:cs="Times New Roman"/>
          <w:sz w:val="20"/>
          <w:szCs w:val="20"/>
        </w:rPr>
        <w:t xml:space="preserve">) </w:t>
      </w:r>
      <w:r w:rsidR="00885544">
        <w:rPr>
          <w:rFonts w:ascii="Times New Roman" w:hAnsi="Times New Roman" w:cs="Times New Roman"/>
          <w:sz w:val="20"/>
          <w:szCs w:val="20"/>
        </w:rPr>
        <w:t>333-16-60</w:t>
      </w:r>
    </w:p>
    <w:p w14:paraId="1EC605D5" w14:textId="77777777" w:rsidR="00B0689C" w:rsidRPr="00205E86" w:rsidRDefault="00B0689C" w:rsidP="00B0689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205E86">
          <w:rPr>
            <w:rStyle w:val="a6"/>
            <w:rFonts w:ascii="Times New Roman" w:hAnsi="Times New Roman" w:cs="Times New Roman"/>
            <w:color w:val="auto"/>
            <w:sz w:val="20"/>
            <w:szCs w:val="20"/>
            <w:u w:val="none"/>
          </w:rPr>
          <w:t>www.zdorov.com</w:t>
        </w:r>
      </w:hyperlink>
    </w:p>
    <w:p w14:paraId="2DDA76F9" w14:textId="77777777" w:rsidR="00B0689C" w:rsidRPr="00205E86" w:rsidRDefault="00B0689C" w:rsidP="00B0689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>Изготовлено в России</w:t>
      </w:r>
    </w:p>
    <w:p w14:paraId="311309F2" w14:textId="77777777" w:rsidR="00B0689C" w:rsidRPr="00205E86" w:rsidRDefault="00B0689C" w:rsidP="00A71174">
      <w:pPr>
        <w:spacing w:after="160" w:line="259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42715A70" w14:textId="77777777" w:rsidR="00B83FF5" w:rsidRPr="003623CF" w:rsidRDefault="0055741D" w:rsidP="000677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23CF">
        <w:rPr>
          <w:rFonts w:ascii="Times New Roman" w:hAnsi="Times New Roman" w:cs="Times New Roman"/>
          <w:b/>
          <w:sz w:val="20"/>
          <w:szCs w:val="20"/>
        </w:rPr>
        <w:t>Способ применения</w:t>
      </w:r>
      <w:r w:rsidR="00B83FF5">
        <w:rPr>
          <w:rFonts w:ascii="Times New Roman" w:hAnsi="Times New Roman" w:cs="Times New Roman"/>
          <w:b/>
          <w:sz w:val="20"/>
          <w:szCs w:val="20"/>
        </w:rPr>
        <w:t>:</w:t>
      </w:r>
    </w:p>
    <w:p w14:paraId="11A74625" w14:textId="77777777" w:rsidR="00B83FF5" w:rsidRPr="009D1194" w:rsidRDefault="00B83FF5" w:rsidP="009D1194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D1194">
        <w:rPr>
          <w:rFonts w:ascii="Times New Roman" w:hAnsi="Times New Roman" w:cs="Times New Roman"/>
          <w:sz w:val="20"/>
          <w:szCs w:val="20"/>
          <w:shd w:val="clear" w:color="auto" w:fill="FFFFFF"/>
        </w:rPr>
        <w:t>По</w:t>
      </w:r>
      <w:r w:rsidR="00B257E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</w:t>
      </w:r>
      <w:r w:rsidRPr="009D119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таблетк</w:t>
      </w:r>
      <w:r w:rsidR="00B257E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9D119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 раза в день за 10-20 минут до еды. </w:t>
      </w:r>
    </w:p>
    <w:p w14:paraId="593AA98B" w14:textId="77777777" w:rsidR="00B0689C" w:rsidRPr="009D1194" w:rsidRDefault="00B0689C" w:rsidP="009D1194">
      <w:pPr>
        <w:shd w:val="clear" w:color="auto" w:fill="FFFFFF" w:themeFill="background1"/>
        <w:spacing w:after="0" w:line="220" w:lineRule="exac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872ADD" w14:textId="77777777" w:rsidR="00B0689C" w:rsidRPr="00205E86" w:rsidRDefault="00B0689C" w:rsidP="00B0689C">
      <w:pPr>
        <w:spacing w:after="0" w:line="220" w:lineRule="exact"/>
        <w:jc w:val="both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  <w:r w:rsidRPr="00205E86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Противопоказания</w:t>
      </w:r>
    </w:p>
    <w:p w14:paraId="6E84334E" w14:textId="77777777" w:rsidR="00B0689C" w:rsidRPr="00205E86" w:rsidRDefault="00B0689C" w:rsidP="00B0689C">
      <w:pPr>
        <w:spacing w:after="0" w:line="220" w:lineRule="exact"/>
        <w:jc w:val="both"/>
        <w:rPr>
          <w:rFonts w:ascii="Times New Roman" w:hAnsi="Times New Roman" w:cs="Times New Roman"/>
          <w:sz w:val="14"/>
          <w:szCs w:val="14"/>
          <w:shd w:val="clear" w:color="auto" w:fill="FFFFFF"/>
        </w:rPr>
      </w:pPr>
      <w:r w:rsidRPr="00205E86">
        <w:rPr>
          <w:rFonts w:ascii="Times New Roman" w:hAnsi="Times New Roman" w:cs="Times New Roman"/>
          <w:sz w:val="14"/>
          <w:szCs w:val="14"/>
          <w:shd w:val="clear" w:color="auto" w:fill="FFFFFF"/>
        </w:rPr>
        <w:t xml:space="preserve">Не применять в случае индивидуальной непереносимости компонентов. </w:t>
      </w:r>
    </w:p>
    <w:p w14:paraId="60B11B10" w14:textId="77777777" w:rsidR="00B0689C" w:rsidRPr="00205E86" w:rsidRDefault="00B0689C" w:rsidP="00B0689C">
      <w:pPr>
        <w:spacing w:line="240" w:lineRule="auto"/>
        <w:contextualSpacing/>
        <w:jc w:val="both"/>
        <w:rPr>
          <w:rFonts w:ascii="Times New Roman" w:hAnsi="Times New Roman" w:cs="Times New Roman"/>
          <w:sz w:val="14"/>
          <w:szCs w:val="14"/>
          <w:shd w:val="clear" w:color="auto" w:fill="FFFFFF"/>
        </w:rPr>
      </w:pPr>
      <w:r w:rsidRPr="00205E86">
        <w:rPr>
          <w:rFonts w:ascii="Times New Roman" w:hAnsi="Times New Roman" w:cs="Times New Roman"/>
          <w:sz w:val="14"/>
          <w:szCs w:val="14"/>
          <w:shd w:val="clear" w:color="auto" w:fill="FFFFFF"/>
        </w:rPr>
        <w:t xml:space="preserve">Перед применением следует проконсультироваться со специалистом. </w:t>
      </w:r>
    </w:p>
    <w:p w14:paraId="05682C07" w14:textId="77777777" w:rsidR="00B0689C" w:rsidRPr="00205E86" w:rsidRDefault="00B0689C" w:rsidP="00B0689C">
      <w:pPr>
        <w:spacing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205E86">
        <w:rPr>
          <w:rFonts w:ascii="Times New Roman" w:hAnsi="Times New Roman" w:cs="Times New Roman"/>
          <w:sz w:val="14"/>
          <w:szCs w:val="14"/>
          <w:shd w:val="clear" w:color="auto" w:fill="FFFFFF"/>
        </w:rPr>
        <w:t>Не является лекарственным средством</w:t>
      </w:r>
      <w:r w:rsidRPr="003623CF">
        <w:rPr>
          <w:rFonts w:ascii="Times New Roman" w:hAnsi="Times New Roman" w:cs="Times New Roman"/>
          <w:sz w:val="14"/>
          <w:szCs w:val="14"/>
          <w:shd w:val="clear" w:color="auto" w:fill="FFFFFF"/>
        </w:rPr>
        <w:t xml:space="preserve">. </w:t>
      </w:r>
      <w:r w:rsidRPr="003623CF">
        <w:rPr>
          <w:rFonts w:ascii="Times New Roman" w:hAnsi="Times New Roman" w:cs="Times New Roman"/>
          <w:sz w:val="14"/>
          <w:szCs w:val="14"/>
        </w:rPr>
        <w:t xml:space="preserve">Для </w:t>
      </w:r>
      <w:r w:rsidR="00594BC8" w:rsidRPr="003623CF">
        <w:rPr>
          <w:rFonts w:ascii="Times New Roman" w:hAnsi="Times New Roman" w:cs="Times New Roman"/>
          <w:sz w:val="14"/>
          <w:szCs w:val="14"/>
        </w:rPr>
        <w:t>внутреннего</w:t>
      </w:r>
      <w:r w:rsidRPr="003623CF">
        <w:rPr>
          <w:rFonts w:ascii="Times New Roman" w:hAnsi="Times New Roman" w:cs="Times New Roman"/>
          <w:sz w:val="14"/>
          <w:szCs w:val="14"/>
        </w:rPr>
        <w:t xml:space="preserve"> применения.</w:t>
      </w:r>
    </w:p>
    <w:p w14:paraId="086DBBA6" w14:textId="77777777" w:rsidR="00B0689C" w:rsidRPr="00205E86" w:rsidRDefault="00B0689C" w:rsidP="00B0689C">
      <w:pPr>
        <w:spacing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</w:p>
    <w:p w14:paraId="74C47E22" w14:textId="77777777" w:rsidR="00594BC8" w:rsidRPr="00205E86" w:rsidRDefault="00B0689C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 xml:space="preserve">Срок годности: </w:t>
      </w:r>
      <w:r w:rsidRPr="00F33059">
        <w:rPr>
          <w:rFonts w:ascii="Times New Roman" w:hAnsi="Times New Roman" w:cs="Times New Roman"/>
          <w:sz w:val="20"/>
          <w:szCs w:val="20"/>
        </w:rPr>
        <w:t>2</w:t>
      </w:r>
      <w:r w:rsidRPr="00205E86">
        <w:rPr>
          <w:rFonts w:ascii="Times New Roman" w:hAnsi="Times New Roman" w:cs="Times New Roman"/>
          <w:sz w:val="20"/>
          <w:szCs w:val="20"/>
        </w:rPr>
        <w:t xml:space="preserve"> года при </w:t>
      </w:r>
      <w:r w:rsidR="00594BC8" w:rsidRPr="00205E86">
        <w:rPr>
          <w:rFonts w:ascii="Times New Roman" w:hAnsi="Times New Roman" w:cs="Times New Roman"/>
          <w:sz w:val="20"/>
          <w:szCs w:val="20"/>
        </w:rPr>
        <w:t>температуре не выше 2</w:t>
      </w:r>
      <w:r w:rsidR="00842785">
        <w:rPr>
          <w:rFonts w:ascii="Times New Roman" w:hAnsi="Times New Roman" w:cs="Times New Roman"/>
          <w:sz w:val="20"/>
          <w:szCs w:val="20"/>
        </w:rPr>
        <w:t>0</w:t>
      </w:r>
      <w:r w:rsidR="00594BC8" w:rsidRPr="00205E86">
        <w:rPr>
          <w:rFonts w:ascii="Times New Roman" w:hAnsi="Times New Roman" w:cs="Times New Roman"/>
          <w:sz w:val="20"/>
          <w:szCs w:val="20"/>
        </w:rPr>
        <w:t xml:space="preserve">°С. </w:t>
      </w:r>
    </w:p>
    <w:p w14:paraId="3127CC59" w14:textId="77777777" w:rsidR="00B0689C" w:rsidRPr="00556D1C" w:rsidRDefault="00594BC8" w:rsidP="00B068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>Хранить в недоступном для детей месте!</w:t>
      </w:r>
    </w:p>
    <w:p w14:paraId="5ED73EAF" w14:textId="77777777" w:rsidR="00B0689C" w:rsidRPr="00205E86" w:rsidRDefault="00B0689C" w:rsidP="000677B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05E86">
        <w:rPr>
          <w:rFonts w:ascii="Times New Roman" w:hAnsi="Times New Roman" w:cs="Times New Roman"/>
          <w:sz w:val="20"/>
          <w:szCs w:val="20"/>
          <w:shd w:val="clear" w:color="auto" w:fill="FFFFFF"/>
        </w:rPr>
        <w:t>Дату изготовления и номер партии см. на этикетке.</w:t>
      </w:r>
    </w:p>
    <w:p w14:paraId="028C9CF0" w14:textId="77777777" w:rsidR="00443DD2" w:rsidRPr="00205E86" w:rsidRDefault="00443DD2" w:rsidP="000677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6D6319" w14:textId="77777777" w:rsidR="003F4704" w:rsidRDefault="003A4CF0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3FD0">
        <w:rPr>
          <w:rFonts w:ascii="Times New Roman" w:hAnsi="Times New Roman" w:cs="Times New Roman"/>
          <w:sz w:val="20"/>
          <w:szCs w:val="20"/>
        </w:rPr>
        <w:t>ТУ</w:t>
      </w:r>
      <w:r w:rsidR="009D1194" w:rsidRPr="00CC3FD0">
        <w:rPr>
          <w:rFonts w:ascii="Times New Roman" w:hAnsi="Times New Roman" w:cs="Times New Roman"/>
          <w:sz w:val="20"/>
          <w:szCs w:val="20"/>
        </w:rPr>
        <w:t>10.89.19-</w:t>
      </w:r>
      <w:r w:rsidR="003F4704">
        <w:rPr>
          <w:rFonts w:ascii="Times New Roman" w:hAnsi="Times New Roman" w:cs="Times New Roman"/>
          <w:sz w:val="20"/>
          <w:szCs w:val="20"/>
        </w:rPr>
        <w:t>024</w:t>
      </w:r>
      <w:r w:rsidR="009D1194" w:rsidRPr="00CC3FD0">
        <w:rPr>
          <w:rFonts w:ascii="Times New Roman" w:hAnsi="Times New Roman" w:cs="Times New Roman"/>
          <w:sz w:val="20"/>
          <w:szCs w:val="20"/>
        </w:rPr>
        <w:t>-</w:t>
      </w:r>
      <w:r w:rsidR="007972C5" w:rsidRPr="00CC3FD0">
        <w:rPr>
          <w:rFonts w:ascii="Times New Roman" w:hAnsi="Times New Roman" w:cs="Times New Roman"/>
          <w:sz w:val="20"/>
          <w:szCs w:val="20"/>
        </w:rPr>
        <w:t>21346406</w:t>
      </w:r>
      <w:r w:rsidR="003F4704">
        <w:rPr>
          <w:rFonts w:ascii="Times New Roman" w:hAnsi="Times New Roman" w:cs="Times New Roman"/>
          <w:sz w:val="20"/>
          <w:szCs w:val="20"/>
        </w:rPr>
        <w:t>-2022</w:t>
      </w:r>
    </w:p>
    <w:p w14:paraId="6A7FB3F6" w14:textId="77777777" w:rsidR="00D269FD" w:rsidRDefault="0097685B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E86">
        <w:rPr>
          <w:rFonts w:ascii="Times New Roman" w:hAnsi="Times New Roman" w:cs="Times New Roman"/>
          <w:sz w:val="20"/>
          <w:szCs w:val="20"/>
        </w:rPr>
        <w:t xml:space="preserve">Энергетическая ценность </w:t>
      </w:r>
      <w:r w:rsidR="005238CF">
        <w:rPr>
          <w:rFonts w:ascii="Times New Roman" w:hAnsi="Times New Roman" w:cs="Times New Roman"/>
          <w:sz w:val="20"/>
          <w:szCs w:val="20"/>
        </w:rPr>
        <w:t xml:space="preserve">– </w:t>
      </w:r>
      <w:r w:rsidR="007C5B42">
        <w:rPr>
          <w:rFonts w:ascii="Times New Roman" w:hAnsi="Times New Roman" w:cs="Times New Roman"/>
          <w:sz w:val="20"/>
          <w:szCs w:val="20"/>
        </w:rPr>
        <w:t>123,7 ккал (517,6 кДж)</w:t>
      </w:r>
    </w:p>
    <w:p w14:paraId="4027DB34" w14:textId="77777777" w:rsidR="005238CF" w:rsidRPr="00205E86" w:rsidRDefault="005238CF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</w:tblGrid>
      <w:tr w:rsidR="005B29A4" w:rsidRPr="00205E86" w14:paraId="3373192D" w14:textId="77777777" w:rsidTr="005B29A4">
        <w:tc>
          <w:tcPr>
            <w:tcW w:w="988" w:type="dxa"/>
          </w:tcPr>
          <w:p w14:paraId="541136E0" w14:textId="77777777" w:rsidR="005B29A4" w:rsidRPr="00205E86" w:rsidRDefault="005B29A4" w:rsidP="00CA0C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99991B" w14:textId="77777777" w:rsidR="00D269FD" w:rsidRDefault="00D269FD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37EC4" w14:textId="77777777" w:rsidR="00CA0CB1" w:rsidRDefault="00443DD2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623CF">
        <w:rPr>
          <w:rFonts w:ascii="Times New Roman" w:hAnsi="Times New Roman" w:cs="Times New Roman"/>
          <w:sz w:val="20"/>
          <w:szCs w:val="20"/>
        </w:rPr>
        <w:t>Масса 30</w:t>
      </w:r>
      <w:r w:rsidR="00FA3966">
        <w:rPr>
          <w:rFonts w:ascii="Times New Roman" w:hAnsi="Times New Roman" w:cs="Times New Roman"/>
          <w:sz w:val="20"/>
          <w:szCs w:val="20"/>
        </w:rPr>
        <w:t xml:space="preserve"> </w:t>
      </w:r>
      <w:r w:rsidR="003C0C1D" w:rsidRPr="003623CF">
        <w:rPr>
          <w:rFonts w:ascii="Times New Roman" w:hAnsi="Times New Roman" w:cs="Times New Roman"/>
          <w:sz w:val="20"/>
          <w:szCs w:val="20"/>
        </w:rPr>
        <w:t>г</w:t>
      </w:r>
      <w:r w:rsidR="003623CF">
        <w:rPr>
          <w:rFonts w:ascii="Times New Roman" w:hAnsi="Times New Roman" w:cs="Times New Roman"/>
          <w:sz w:val="20"/>
          <w:szCs w:val="20"/>
        </w:rPr>
        <w:t>.</w:t>
      </w:r>
    </w:p>
    <w:p w14:paraId="21731CDE" w14:textId="77777777" w:rsidR="00D269FD" w:rsidRPr="00205E86" w:rsidRDefault="00D269FD" w:rsidP="00CA0C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272732" w14:textId="77777777" w:rsidR="008E5BCF" w:rsidRPr="009A404A" w:rsidRDefault="00CA0CB1" w:rsidP="00797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F60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Штрих-код</w:t>
      </w:r>
      <w:r w:rsidR="002265FD" w:rsidRPr="002265FD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_</w:t>
      </w:r>
      <w:r w:rsidR="00E06618" w:rsidRPr="00E06618">
        <w:t xml:space="preserve"> </w:t>
      </w:r>
      <w:hyperlink r:id="rId7" w:tgtFrame="blank" w:history="1">
        <w:r w:rsidR="00E06618" w:rsidRPr="00E06618">
          <w:rPr>
            <w:rFonts w:ascii="Arial" w:hAnsi="Arial" w:cs="Arial"/>
            <w:color w:val="0000FF"/>
            <w:sz w:val="17"/>
            <w:szCs w:val="17"/>
            <w:u w:val="single"/>
            <w:shd w:val="clear" w:color="auto" w:fill="D5EFFC"/>
          </w:rPr>
          <w:t>4627115771548</w:t>
        </w:r>
      </w:hyperlink>
      <w:r w:rsidR="002265FD" w:rsidRPr="002265FD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___</w:t>
      </w:r>
    </w:p>
    <w:p w14:paraId="71178BFE" w14:textId="77777777" w:rsidR="00F04D58" w:rsidRPr="00205E86" w:rsidRDefault="008E5BCF" w:rsidP="006A4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E8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627F84" wp14:editId="70C2C8B0">
            <wp:extent cx="600075" cy="600075"/>
            <wp:effectExtent l="0" t="0" r="9525" b="9525"/>
            <wp:docPr id="14" name="Рисунок 14" descr="C:\Users\tech02\Desktop\КАПСУЛЫ БАД\Antech_ru_019_Netoksichnyi_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h02\Desktop\КАПСУЛЫ БАД\Antech_ru_019_Netoksichnyi_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E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9EAB1" wp14:editId="5ACD71B9">
            <wp:extent cx="597535" cy="5060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4CF0" w:rsidRPr="00205E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0B5EE" wp14:editId="48A01845">
            <wp:extent cx="530225" cy="5302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606" w:rsidRPr="00205E8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CFDA5F" wp14:editId="00F9370C">
            <wp:extent cx="657225" cy="571500"/>
            <wp:effectExtent l="0" t="0" r="0" b="0"/>
            <wp:docPr id="2" name="Рисунок 2" descr="PET 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ET 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D58" w:rsidRPr="00205E86" w:rsidSect="00FD7D5A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1751D"/>
    <w:multiLevelType w:val="hybridMultilevel"/>
    <w:tmpl w:val="3DB0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43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D3"/>
    <w:rsid w:val="00013F60"/>
    <w:rsid w:val="00013F63"/>
    <w:rsid w:val="0002449C"/>
    <w:rsid w:val="00027C3E"/>
    <w:rsid w:val="00043186"/>
    <w:rsid w:val="000677B8"/>
    <w:rsid w:val="00085079"/>
    <w:rsid w:val="0009199A"/>
    <w:rsid w:val="00097D01"/>
    <w:rsid w:val="000A6F21"/>
    <w:rsid w:val="000E748A"/>
    <w:rsid w:val="000F06C6"/>
    <w:rsid w:val="000F48F3"/>
    <w:rsid w:val="001010FC"/>
    <w:rsid w:val="00115B12"/>
    <w:rsid w:val="00120741"/>
    <w:rsid w:val="00124125"/>
    <w:rsid w:val="001256D8"/>
    <w:rsid w:val="001407F0"/>
    <w:rsid w:val="00141736"/>
    <w:rsid w:val="00141832"/>
    <w:rsid w:val="00142C1B"/>
    <w:rsid w:val="00154354"/>
    <w:rsid w:val="00162928"/>
    <w:rsid w:val="00166ADB"/>
    <w:rsid w:val="001941DD"/>
    <w:rsid w:val="001A4BBC"/>
    <w:rsid w:val="001A6DFB"/>
    <w:rsid w:val="001B63C0"/>
    <w:rsid w:val="001C2488"/>
    <w:rsid w:val="00205E86"/>
    <w:rsid w:val="002147BD"/>
    <w:rsid w:val="002265FD"/>
    <w:rsid w:val="00236AC5"/>
    <w:rsid w:val="00264D4C"/>
    <w:rsid w:val="00270C40"/>
    <w:rsid w:val="002715F1"/>
    <w:rsid w:val="00276388"/>
    <w:rsid w:val="002802F7"/>
    <w:rsid w:val="00295DCB"/>
    <w:rsid w:val="002F2B6B"/>
    <w:rsid w:val="002F460B"/>
    <w:rsid w:val="00312C23"/>
    <w:rsid w:val="00314688"/>
    <w:rsid w:val="00340E65"/>
    <w:rsid w:val="00343E35"/>
    <w:rsid w:val="00352DFD"/>
    <w:rsid w:val="00361F08"/>
    <w:rsid w:val="003623CF"/>
    <w:rsid w:val="00363067"/>
    <w:rsid w:val="0037625B"/>
    <w:rsid w:val="003A0E8D"/>
    <w:rsid w:val="003A4CF0"/>
    <w:rsid w:val="003B1637"/>
    <w:rsid w:val="003B2F98"/>
    <w:rsid w:val="003C0C1D"/>
    <w:rsid w:val="003E0E45"/>
    <w:rsid w:val="003E143A"/>
    <w:rsid w:val="003F4704"/>
    <w:rsid w:val="00423BB8"/>
    <w:rsid w:val="00442B14"/>
    <w:rsid w:val="00443DD2"/>
    <w:rsid w:val="00447C30"/>
    <w:rsid w:val="004517C2"/>
    <w:rsid w:val="00460089"/>
    <w:rsid w:val="004D6ED3"/>
    <w:rsid w:val="004D73C9"/>
    <w:rsid w:val="004E59D9"/>
    <w:rsid w:val="004F4308"/>
    <w:rsid w:val="00511FE6"/>
    <w:rsid w:val="005206CA"/>
    <w:rsid w:val="005238CF"/>
    <w:rsid w:val="00536F55"/>
    <w:rsid w:val="0055081B"/>
    <w:rsid w:val="00555CC1"/>
    <w:rsid w:val="00556D1C"/>
    <w:rsid w:val="0055741D"/>
    <w:rsid w:val="00557CFE"/>
    <w:rsid w:val="00580B45"/>
    <w:rsid w:val="005860BF"/>
    <w:rsid w:val="00594BC8"/>
    <w:rsid w:val="005B1E4B"/>
    <w:rsid w:val="005B29A4"/>
    <w:rsid w:val="005C45F0"/>
    <w:rsid w:val="005D0D98"/>
    <w:rsid w:val="005D3760"/>
    <w:rsid w:val="005E0B96"/>
    <w:rsid w:val="005F4FCD"/>
    <w:rsid w:val="00615FB5"/>
    <w:rsid w:val="00617135"/>
    <w:rsid w:val="0062360A"/>
    <w:rsid w:val="00633029"/>
    <w:rsid w:val="00666198"/>
    <w:rsid w:val="0068320D"/>
    <w:rsid w:val="006A443F"/>
    <w:rsid w:val="006A6F98"/>
    <w:rsid w:val="006B0587"/>
    <w:rsid w:val="006B34C1"/>
    <w:rsid w:val="006C535B"/>
    <w:rsid w:val="006C6757"/>
    <w:rsid w:val="006D0527"/>
    <w:rsid w:val="006D07BD"/>
    <w:rsid w:val="006D30BB"/>
    <w:rsid w:val="006D5E88"/>
    <w:rsid w:val="007239A5"/>
    <w:rsid w:val="00730C58"/>
    <w:rsid w:val="00760241"/>
    <w:rsid w:val="00765DC5"/>
    <w:rsid w:val="00776F4E"/>
    <w:rsid w:val="007972C5"/>
    <w:rsid w:val="007A6644"/>
    <w:rsid w:val="007C5B42"/>
    <w:rsid w:val="007F051D"/>
    <w:rsid w:val="007F6236"/>
    <w:rsid w:val="00810274"/>
    <w:rsid w:val="00811334"/>
    <w:rsid w:val="008224BB"/>
    <w:rsid w:val="008252AE"/>
    <w:rsid w:val="00825FF8"/>
    <w:rsid w:val="0084193A"/>
    <w:rsid w:val="00842785"/>
    <w:rsid w:val="00861D80"/>
    <w:rsid w:val="00865B21"/>
    <w:rsid w:val="00885544"/>
    <w:rsid w:val="0088751B"/>
    <w:rsid w:val="00890CEC"/>
    <w:rsid w:val="008A017C"/>
    <w:rsid w:val="008B1FDC"/>
    <w:rsid w:val="008B21C4"/>
    <w:rsid w:val="008B5632"/>
    <w:rsid w:val="008B5D4B"/>
    <w:rsid w:val="008E5BCF"/>
    <w:rsid w:val="008E7156"/>
    <w:rsid w:val="008E7C1A"/>
    <w:rsid w:val="008F39FA"/>
    <w:rsid w:val="00910E5F"/>
    <w:rsid w:val="00923206"/>
    <w:rsid w:val="0097685B"/>
    <w:rsid w:val="00996654"/>
    <w:rsid w:val="009A2EA7"/>
    <w:rsid w:val="009A404A"/>
    <w:rsid w:val="009A4148"/>
    <w:rsid w:val="009B1A8D"/>
    <w:rsid w:val="009D1194"/>
    <w:rsid w:val="009D3187"/>
    <w:rsid w:val="009D33BD"/>
    <w:rsid w:val="00A0089B"/>
    <w:rsid w:val="00A21B09"/>
    <w:rsid w:val="00A36E2E"/>
    <w:rsid w:val="00A47323"/>
    <w:rsid w:val="00A65740"/>
    <w:rsid w:val="00A70E37"/>
    <w:rsid w:val="00A71174"/>
    <w:rsid w:val="00A80E00"/>
    <w:rsid w:val="00AB74B3"/>
    <w:rsid w:val="00AD6F63"/>
    <w:rsid w:val="00AF3A35"/>
    <w:rsid w:val="00AF5EB2"/>
    <w:rsid w:val="00B0689C"/>
    <w:rsid w:val="00B257E2"/>
    <w:rsid w:val="00B25C22"/>
    <w:rsid w:val="00B32B75"/>
    <w:rsid w:val="00B34BC1"/>
    <w:rsid w:val="00B56ABD"/>
    <w:rsid w:val="00B6250C"/>
    <w:rsid w:val="00B73EFF"/>
    <w:rsid w:val="00B83FF5"/>
    <w:rsid w:val="00B954EF"/>
    <w:rsid w:val="00BA109F"/>
    <w:rsid w:val="00BA6BCF"/>
    <w:rsid w:val="00BF318B"/>
    <w:rsid w:val="00BF4466"/>
    <w:rsid w:val="00BF6154"/>
    <w:rsid w:val="00C172F7"/>
    <w:rsid w:val="00C2003E"/>
    <w:rsid w:val="00C20DAF"/>
    <w:rsid w:val="00C264C3"/>
    <w:rsid w:val="00C54E76"/>
    <w:rsid w:val="00C56088"/>
    <w:rsid w:val="00C57D1F"/>
    <w:rsid w:val="00C625E4"/>
    <w:rsid w:val="00C6271C"/>
    <w:rsid w:val="00C70467"/>
    <w:rsid w:val="00C7644C"/>
    <w:rsid w:val="00C97393"/>
    <w:rsid w:val="00CA0CB1"/>
    <w:rsid w:val="00CB0995"/>
    <w:rsid w:val="00CC3FD0"/>
    <w:rsid w:val="00CE712E"/>
    <w:rsid w:val="00CE74A6"/>
    <w:rsid w:val="00D1055B"/>
    <w:rsid w:val="00D172FF"/>
    <w:rsid w:val="00D238FD"/>
    <w:rsid w:val="00D269FD"/>
    <w:rsid w:val="00D311AB"/>
    <w:rsid w:val="00D31773"/>
    <w:rsid w:val="00D44C3A"/>
    <w:rsid w:val="00D4618D"/>
    <w:rsid w:val="00D8572C"/>
    <w:rsid w:val="00D85C3D"/>
    <w:rsid w:val="00DA74DB"/>
    <w:rsid w:val="00DB120A"/>
    <w:rsid w:val="00DD2CD7"/>
    <w:rsid w:val="00DE2606"/>
    <w:rsid w:val="00DF1BF0"/>
    <w:rsid w:val="00DF4C5B"/>
    <w:rsid w:val="00DF5ED2"/>
    <w:rsid w:val="00E044CA"/>
    <w:rsid w:val="00E06618"/>
    <w:rsid w:val="00E13D18"/>
    <w:rsid w:val="00E61B2D"/>
    <w:rsid w:val="00E61EFC"/>
    <w:rsid w:val="00E70B12"/>
    <w:rsid w:val="00E84F18"/>
    <w:rsid w:val="00EA115E"/>
    <w:rsid w:val="00EB1060"/>
    <w:rsid w:val="00EB684A"/>
    <w:rsid w:val="00EC30B9"/>
    <w:rsid w:val="00EC77F5"/>
    <w:rsid w:val="00EE38AC"/>
    <w:rsid w:val="00EF0C74"/>
    <w:rsid w:val="00F04D58"/>
    <w:rsid w:val="00F0687D"/>
    <w:rsid w:val="00F06A5B"/>
    <w:rsid w:val="00F078E9"/>
    <w:rsid w:val="00F33059"/>
    <w:rsid w:val="00F41C4B"/>
    <w:rsid w:val="00F75A3A"/>
    <w:rsid w:val="00FA0402"/>
    <w:rsid w:val="00FA3966"/>
    <w:rsid w:val="00FC37DC"/>
    <w:rsid w:val="00FD19E1"/>
    <w:rsid w:val="00FD7D5A"/>
    <w:rsid w:val="00FE1236"/>
    <w:rsid w:val="00FF20A0"/>
    <w:rsid w:val="00FF2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EC05"/>
  <w15:docId w15:val="{68E646BE-BB29-42B3-8997-F26E5B5F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EF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3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D6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6E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675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7B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84F1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1133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8">
    <w:name w:val="Table Grid"/>
    <w:basedOn w:val="a1"/>
    <w:uiPriority w:val="59"/>
    <w:rsid w:val="005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andb.ru/EAN13/EAN13code.php?code=462711577154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dorov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B69D-00F5-402E-95E2-7BE2EF35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2023-05-11T07:25:00Z</cp:lastPrinted>
  <dcterms:created xsi:type="dcterms:W3CDTF">2026-06-01T11:06:00Z</dcterms:created>
  <dcterms:modified xsi:type="dcterms:W3CDTF">2026-06-01T11:06:00Z</dcterms:modified>
</cp:coreProperties>
</file>